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6" w:rsidRDefault="00294EDB" w:rsidP="00AE1096">
      <w:pPr>
        <w:jc w:val="center"/>
        <w:rPr>
          <w:b/>
        </w:rPr>
      </w:pPr>
      <w:r w:rsidRPr="00AE1096">
        <w:rPr>
          <w:b/>
        </w:rPr>
        <w:t xml:space="preserve">PHỤ LỤC </w:t>
      </w:r>
      <w:r w:rsidR="00AE1096" w:rsidRPr="00AE1096">
        <w:rPr>
          <w:b/>
        </w:rPr>
        <w:t xml:space="preserve">IV: </w:t>
      </w:r>
      <w:r w:rsidR="00A700BA">
        <w:rPr>
          <w:b/>
        </w:rPr>
        <w:t xml:space="preserve">THỰC HIỆN </w:t>
      </w:r>
      <w:r w:rsidR="00AE1096" w:rsidRPr="00AE1096">
        <w:rPr>
          <w:b/>
        </w:rPr>
        <w:t>PHỔ CẬP GIÁO DỤC, XÓA MÙ CHỮ</w:t>
      </w:r>
    </w:p>
    <w:p w:rsidR="00127330" w:rsidRPr="00127330" w:rsidRDefault="00127330" w:rsidP="00AE1096">
      <w:pPr>
        <w:jc w:val="center"/>
        <w:rPr>
          <w:i/>
        </w:rPr>
      </w:pPr>
      <w:bookmarkStart w:id="0" w:name="_GoBack"/>
      <w:r w:rsidRPr="00127330">
        <w:rPr>
          <w:i/>
        </w:rPr>
        <w:t>(Kèm theo KHTHNV năm học 2023 – 2024)</w:t>
      </w:r>
    </w:p>
    <w:bookmarkEnd w:id="0"/>
    <w:p w:rsidR="001966C0" w:rsidRDefault="001966C0" w:rsidP="00AE1096">
      <w:pPr>
        <w:jc w:val="center"/>
        <w:rPr>
          <w:b/>
        </w:rPr>
      </w:pPr>
    </w:p>
    <w:p w:rsidR="001966C0" w:rsidRPr="001966C0" w:rsidRDefault="001966C0" w:rsidP="001966C0">
      <w:r>
        <w:rPr>
          <w:b/>
        </w:rPr>
        <w:t xml:space="preserve">I. Mục tiêu: </w:t>
      </w:r>
      <w:r>
        <w:t>Duy trì PCGD mức độ 3. XMC: mức độ 2.</w:t>
      </w:r>
    </w:p>
    <w:p w:rsidR="001966C0" w:rsidRPr="00AE1096" w:rsidRDefault="001966C0" w:rsidP="001966C0">
      <w:pPr>
        <w:rPr>
          <w:b/>
        </w:rPr>
      </w:pPr>
      <w:r>
        <w:rPr>
          <w:b/>
        </w:rPr>
        <w:t>II. Kế hoạch thực hiện</w:t>
      </w:r>
    </w:p>
    <w:tbl>
      <w:tblPr>
        <w:tblStyle w:val="TableGrid"/>
        <w:tblW w:w="10921" w:type="dxa"/>
        <w:tblInd w:w="-572" w:type="dxa"/>
        <w:tblLook w:val="04A0" w:firstRow="1" w:lastRow="0" w:firstColumn="1" w:lastColumn="0" w:noHBand="0" w:noVBand="1"/>
      </w:tblPr>
      <w:tblGrid>
        <w:gridCol w:w="3402"/>
        <w:gridCol w:w="2268"/>
        <w:gridCol w:w="2416"/>
        <w:gridCol w:w="1701"/>
        <w:gridCol w:w="1134"/>
      </w:tblGrid>
      <w:tr w:rsidR="00AE1096" w:rsidRPr="00B87AF3" w:rsidTr="001966C0">
        <w:tc>
          <w:tcPr>
            <w:tcW w:w="3402" w:type="dxa"/>
            <w:vAlign w:val="center"/>
          </w:tcPr>
          <w:p w:rsidR="00AE1096" w:rsidRPr="00B87AF3" w:rsidRDefault="00AE1096" w:rsidP="00B87AF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vAlign w:val="center"/>
          </w:tcPr>
          <w:p w:rsidR="00AE1096" w:rsidRPr="00B87AF3" w:rsidRDefault="00AE1096" w:rsidP="004E05AF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Yêu cầu cần đạt</w:t>
            </w:r>
          </w:p>
        </w:tc>
        <w:tc>
          <w:tcPr>
            <w:tcW w:w="2416" w:type="dxa"/>
            <w:vAlign w:val="center"/>
          </w:tcPr>
          <w:p w:rsidR="00AE1096" w:rsidRPr="00B87AF3" w:rsidRDefault="00AE1096" w:rsidP="00B87AF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Thời gian thực hiện</w:t>
            </w:r>
          </w:p>
        </w:tc>
        <w:tc>
          <w:tcPr>
            <w:tcW w:w="1701" w:type="dxa"/>
            <w:vAlign w:val="center"/>
          </w:tcPr>
          <w:p w:rsidR="00B87AF3" w:rsidRDefault="00AE1096" w:rsidP="001966C0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</w:t>
            </w:r>
          </w:p>
          <w:p w:rsidR="00AE1096" w:rsidRPr="00B87AF3" w:rsidRDefault="00AE1096" w:rsidP="001966C0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thực hiện</w:t>
            </w:r>
          </w:p>
        </w:tc>
        <w:tc>
          <w:tcPr>
            <w:tcW w:w="1134" w:type="dxa"/>
            <w:vAlign w:val="center"/>
          </w:tcPr>
          <w:p w:rsidR="00AE1096" w:rsidRPr="00B87AF3" w:rsidRDefault="00AE1096" w:rsidP="00B87AF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AE1096" w:rsidRPr="00B87AF3" w:rsidTr="001966C0">
        <w:tc>
          <w:tcPr>
            <w:tcW w:w="3402" w:type="dxa"/>
            <w:vAlign w:val="center"/>
          </w:tcPr>
          <w:p w:rsidR="00AE1096" w:rsidRPr="00B87AF3" w:rsidRDefault="00AE1096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Điều tra bổ sung thông tin hộ gia đình</w:t>
            </w:r>
          </w:p>
        </w:tc>
        <w:tc>
          <w:tcPr>
            <w:tcW w:w="2268" w:type="dxa"/>
            <w:vAlign w:val="center"/>
          </w:tcPr>
          <w:p w:rsidR="00AE1096" w:rsidRPr="00B87AF3" w:rsidRDefault="001966C0" w:rsidP="004E05AF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Chính xác, kịp thời</w:t>
            </w:r>
          </w:p>
        </w:tc>
        <w:tc>
          <w:tcPr>
            <w:tcW w:w="2416" w:type="dxa"/>
            <w:vAlign w:val="center"/>
          </w:tcPr>
          <w:p w:rsidR="00AE1096" w:rsidRPr="00B87AF3" w:rsidRDefault="00B87AF3" w:rsidP="00B87AF3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01/7/2023 -</w:t>
            </w:r>
            <w:r w:rsidRPr="00B87AF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10/9/2023</w:t>
            </w:r>
          </w:p>
        </w:tc>
        <w:tc>
          <w:tcPr>
            <w:tcW w:w="1701" w:type="dxa"/>
            <w:vAlign w:val="center"/>
          </w:tcPr>
          <w:p w:rsidR="00AE1096" w:rsidRPr="00B87AF3" w:rsidRDefault="001966C0" w:rsidP="001966C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 các đội</w:t>
            </w:r>
          </w:p>
        </w:tc>
        <w:tc>
          <w:tcPr>
            <w:tcW w:w="1134" w:type="dxa"/>
            <w:vAlign w:val="center"/>
          </w:tcPr>
          <w:p w:rsidR="00AE1096" w:rsidRPr="00B87AF3" w:rsidRDefault="00AE1096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E05AF" w:rsidRPr="00B87AF3" w:rsidTr="001966C0">
        <w:tc>
          <w:tcPr>
            <w:tcW w:w="3402" w:type="dxa"/>
            <w:vAlign w:val="center"/>
          </w:tcPr>
          <w:p w:rsidR="004E05AF" w:rsidRPr="00B87AF3" w:rsidRDefault="004E05AF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hốt số liệ</w:t>
            </w:r>
            <w:r>
              <w:rPr>
                <w:rStyle w:val="fontstyle21"/>
                <w:rFonts w:ascii="Times New Roman" w:hAnsi="Times New Roman"/>
                <w:color w:val="auto"/>
              </w:rPr>
              <w:t xml:space="preserve">u </w:t>
            </w:r>
          </w:p>
        </w:tc>
        <w:tc>
          <w:tcPr>
            <w:tcW w:w="2268" w:type="dxa"/>
            <w:vAlign w:val="center"/>
          </w:tcPr>
          <w:p w:rsidR="004E05AF" w:rsidRPr="00B87AF3" w:rsidRDefault="004E05AF" w:rsidP="004E05AF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Khớp, đúng t/g</w:t>
            </w:r>
          </w:p>
        </w:tc>
        <w:tc>
          <w:tcPr>
            <w:tcW w:w="2416" w:type="dxa"/>
            <w:vAlign w:val="center"/>
          </w:tcPr>
          <w:p w:rsidR="004E05AF" w:rsidRPr="00B87AF3" w:rsidRDefault="004E05AF" w:rsidP="00B87AF3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15/9/2023</w:t>
            </w:r>
          </w:p>
        </w:tc>
        <w:tc>
          <w:tcPr>
            <w:tcW w:w="1701" w:type="dxa"/>
            <w:vMerge w:val="restart"/>
            <w:vAlign w:val="center"/>
          </w:tcPr>
          <w:p w:rsidR="004E05AF" w:rsidRPr="00B87AF3" w:rsidRDefault="004E05AF" w:rsidP="001966C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T.ban trường</w:t>
            </w:r>
          </w:p>
        </w:tc>
        <w:tc>
          <w:tcPr>
            <w:tcW w:w="1134" w:type="dxa"/>
            <w:vMerge w:val="restart"/>
            <w:vAlign w:val="center"/>
          </w:tcPr>
          <w:p w:rsidR="004E05AF" w:rsidRPr="00B87AF3" w:rsidRDefault="004E05AF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E05AF" w:rsidRPr="00B87AF3" w:rsidTr="001966C0">
        <w:tc>
          <w:tcPr>
            <w:tcW w:w="3402" w:type="dxa"/>
            <w:vAlign w:val="center"/>
          </w:tcPr>
          <w:p w:rsidR="004E05AF" w:rsidRPr="00B87AF3" w:rsidRDefault="004E05AF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Cập nhật số liệu lên Hệ thống thông tin quản lý PCGD, XMC</w:t>
            </w:r>
          </w:p>
        </w:tc>
        <w:tc>
          <w:tcPr>
            <w:tcW w:w="2268" w:type="dxa"/>
            <w:vAlign w:val="center"/>
          </w:tcPr>
          <w:p w:rsidR="004E05AF" w:rsidRPr="00B87AF3" w:rsidRDefault="004E05AF" w:rsidP="004E05AF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Chính xác, kịp thời</w:t>
            </w:r>
          </w:p>
        </w:tc>
        <w:tc>
          <w:tcPr>
            <w:tcW w:w="2416" w:type="dxa"/>
            <w:vMerge w:val="restart"/>
            <w:vAlign w:val="center"/>
          </w:tcPr>
          <w:p w:rsidR="004E05AF" w:rsidRPr="00B87AF3" w:rsidRDefault="004E05AF" w:rsidP="00B87AF3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trướ</w:t>
            </w:r>
            <w:r>
              <w:rPr>
                <w:rStyle w:val="fontstyle21"/>
                <w:rFonts w:ascii="Times New Roman" w:hAnsi="Times New Roman"/>
                <w:color w:val="auto"/>
              </w:rPr>
              <w:t xml:space="preserve">c </w:t>
            </w:r>
            <w:r w:rsidRPr="00B87AF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30/9/2023</w:t>
            </w:r>
          </w:p>
        </w:tc>
        <w:tc>
          <w:tcPr>
            <w:tcW w:w="1701" w:type="dxa"/>
            <w:vMerge/>
            <w:vAlign w:val="center"/>
          </w:tcPr>
          <w:p w:rsidR="004E05AF" w:rsidRPr="00B87AF3" w:rsidRDefault="004E05AF" w:rsidP="001966C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4E05AF" w:rsidRPr="00B87AF3" w:rsidRDefault="004E05AF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E05AF" w:rsidRPr="00B87AF3" w:rsidTr="001966C0">
        <w:tc>
          <w:tcPr>
            <w:tcW w:w="3402" w:type="dxa"/>
            <w:vAlign w:val="center"/>
          </w:tcPr>
          <w:p w:rsidR="004E05AF" w:rsidRPr="00B87AF3" w:rsidRDefault="004E05AF" w:rsidP="00B87AF3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>
              <w:rPr>
                <w:rStyle w:val="fontstyle21"/>
                <w:rFonts w:ascii="Times New Roman" w:hAnsi="Times New Roman"/>
                <w:color w:val="auto"/>
              </w:rPr>
              <w:t>Tự kiểm tra</w:t>
            </w:r>
          </w:p>
        </w:tc>
        <w:tc>
          <w:tcPr>
            <w:tcW w:w="2268" w:type="dxa"/>
            <w:vAlign w:val="center"/>
          </w:tcPr>
          <w:p w:rsidR="004E05AF" w:rsidRDefault="004E05AF" w:rsidP="004E05AF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Chi tiết, cụ thể</w:t>
            </w:r>
          </w:p>
        </w:tc>
        <w:tc>
          <w:tcPr>
            <w:tcW w:w="2416" w:type="dxa"/>
            <w:vMerge/>
            <w:vAlign w:val="center"/>
          </w:tcPr>
          <w:p w:rsidR="004E05AF" w:rsidRPr="00B87AF3" w:rsidRDefault="004E05AF" w:rsidP="00B87AF3">
            <w:pPr>
              <w:jc w:val="center"/>
              <w:rPr>
                <w:rStyle w:val="fontstyle21"/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4E05AF" w:rsidRPr="00B87AF3" w:rsidRDefault="004E05AF" w:rsidP="001966C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4E05AF" w:rsidRPr="00B87AF3" w:rsidRDefault="004E05AF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E1096" w:rsidRPr="00B87AF3" w:rsidTr="001966C0">
        <w:tc>
          <w:tcPr>
            <w:tcW w:w="3402" w:type="dxa"/>
            <w:vAlign w:val="center"/>
          </w:tcPr>
          <w:p w:rsidR="00AE1096" w:rsidRPr="00B87AF3" w:rsidRDefault="00B87AF3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Nộp hồ sơ đề nghị kiểm tra về Ban chỉ đạo huyện</w:t>
            </w:r>
          </w:p>
        </w:tc>
        <w:tc>
          <w:tcPr>
            <w:tcW w:w="2268" w:type="dxa"/>
            <w:vAlign w:val="center"/>
          </w:tcPr>
          <w:p w:rsidR="00AE1096" w:rsidRPr="00B87AF3" w:rsidRDefault="001966C0" w:rsidP="004E05AF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Đầy đủ, đúng hạn</w:t>
            </w:r>
          </w:p>
        </w:tc>
        <w:tc>
          <w:tcPr>
            <w:tcW w:w="2416" w:type="dxa"/>
            <w:vAlign w:val="center"/>
          </w:tcPr>
          <w:p w:rsidR="00AE1096" w:rsidRPr="00B87AF3" w:rsidRDefault="00B87AF3" w:rsidP="00B87AF3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7h00’ đến 9h00’ ngày 05/10/2023</w:t>
            </w:r>
          </w:p>
        </w:tc>
        <w:tc>
          <w:tcPr>
            <w:tcW w:w="1701" w:type="dxa"/>
            <w:vAlign w:val="center"/>
          </w:tcPr>
          <w:p w:rsidR="00AE1096" w:rsidRPr="00B87AF3" w:rsidRDefault="001966C0" w:rsidP="001966C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</w:t>
            </w:r>
          </w:p>
        </w:tc>
        <w:tc>
          <w:tcPr>
            <w:tcW w:w="1134" w:type="dxa"/>
            <w:vAlign w:val="center"/>
          </w:tcPr>
          <w:p w:rsidR="00AE1096" w:rsidRPr="00B87AF3" w:rsidRDefault="00AE1096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E1096" w:rsidRPr="00B87AF3" w:rsidTr="001966C0">
        <w:tc>
          <w:tcPr>
            <w:tcW w:w="3402" w:type="dxa"/>
            <w:vAlign w:val="center"/>
          </w:tcPr>
          <w:p w:rsidR="00AE1096" w:rsidRPr="00B87AF3" w:rsidRDefault="00B87AF3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Thời gian kiểm tra kết quả PCGD, XMC</w:t>
            </w:r>
          </w:p>
        </w:tc>
        <w:tc>
          <w:tcPr>
            <w:tcW w:w="2268" w:type="dxa"/>
            <w:vAlign w:val="center"/>
          </w:tcPr>
          <w:p w:rsidR="00AE1096" w:rsidRPr="00B87AF3" w:rsidRDefault="001966C0" w:rsidP="004E05AF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Chủ động, đúng giờ</w:t>
            </w:r>
          </w:p>
        </w:tc>
        <w:tc>
          <w:tcPr>
            <w:tcW w:w="2416" w:type="dxa"/>
            <w:vAlign w:val="center"/>
          </w:tcPr>
          <w:p w:rsidR="00AE1096" w:rsidRPr="00B87AF3" w:rsidRDefault="00B87AF3" w:rsidP="00B87AF3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20/10/2023</w:t>
            </w:r>
          </w:p>
        </w:tc>
        <w:tc>
          <w:tcPr>
            <w:tcW w:w="1701" w:type="dxa"/>
            <w:vAlign w:val="center"/>
          </w:tcPr>
          <w:p w:rsidR="00AE1096" w:rsidRPr="00B87AF3" w:rsidRDefault="001966C0" w:rsidP="001966C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Hiệp, Nga</w:t>
            </w:r>
          </w:p>
        </w:tc>
        <w:tc>
          <w:tcPr>
            <w:tcW w:w="1134" w:type="dxa"/>
            <w:vAlign w:val="center"/>
          </w:tcPr>
          <w:p w:rsidR="00AE1096" w:rsidRPr="00B87AF3" w:rsidRDefault="00AE1096" w:rsidP="00B87AF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1966C0" w:rsidRDefault="001966C0" w:rsidP="001966C0">
      <w:pPr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</w:p>
    <w:p w:rsidR="001966C0" w:rsidRPr="001966C0" w:rsidRDefault="001966C0" w:rsidP="001966C0">
      <w:pPr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1966C0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II. Quy định về hồ sơ PCGD, XMC</w:t>
      </w:r>
    </w:p>
    <w:p w:rsidR="001966C0" w:rsidRDefault="001966C0" w:rsidP="003C67FB">
      <w:pPr>
        <w:ind w:firstLine="720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985"/>
        <w:gridCol w:w="5953"/>
        <w:gridCol w:w="1276"/>
        <w:gridCol w:w="1701"/>
      </w:tblGrid>
      <w:tr w:rsidR="00E764CA" w:rsidRPr="00E764CA" w:rsidTr="00E764CA">
        <w:tc>
          <w:tcPr>
            <w:tcW w:w="1985" w:type="dxa"/>
            <w:vAlign w:val="center"/>
          </w:tcPr>
          <w:p w:rsidR="00E764CA" w:rsidRPr="00E764CA" w:rsidRDefault="00E764CA" w:rsidP="000F426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764CA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Tệp</w:t>
            </w:r>
          </w:p>
        </w:tc>
        <w:tc>
          <w:tcPr>
            <w:tcW w:w="5953" w:type="dxa"/>
            <w:vAlign w:val="center"/>
          </w:tcPr>
          <w:p w:rsidR="00E764CA" w:rsidRPr="00E764CA" w:rsidRDefault="00E764CA" w:rsidP="000F426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764CA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Hồ sơ</w:t>
            </w:r>
          </w:p>
        </w:tc>
        <w:tc>
          <w:tcPr>
            <w:tcW w:w="1276" w:type="dxa"/>
            <w:vAlign w:val="center"/>
          </w:tcPr>
          <w:p w:rsidR="00E764CA" w:rsidRPr="00E764CA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764CA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T/g t.hiện</w:t>
            </w:r>
          </w:p>
        </w:tc>
        <w:tc>
          <w:tcPr>
            <w:tcW w:w="1701" w:type="dxa"/>
            <w:vAlign w:val="center"/>
          </w:tcPr>
          <w:p w:rsidR="00E764CA" w:rsidRPr="00E764CA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764CA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t.hiện</w:t>
            </w:r>
          </w:p>
        </w:tc>
      </w:tr>
      <w:tr w:rsidR="00E764CA" w:rsidRPr="00B87AF3" w:rsidTr="00E764CA">
        <w:trPr>
          <w:trHeight w:val="994"/>
        </w:trPr>
        <w:tc>
          <w:tcPr>
            <w:tcW w:w="1985" w:type="dxa"/>
            <w:vMerge w:val="restart"/>
            <w:vAlign w:val="center"/>
          </w:tcPr>
          <w:p w:rsidR="00E764CA" w:rsidRPr="009D077C" w:rsidRDefault="00E764CA" w:rsidP="000F4263">
            <w:pPr>
              <w:jc w:val="both"/>
              <w:rPr>
                <w:rStyle w:val="fontstyle21"/>
                <w:rFonts w:ascii="Times New Roman" w:hAnsi="Times New Roman"/>
                <w:b/>
                <w:color w:val="auto"/>
              </w:rPr>
            </w:pPr>
            <w:r w:rsidRPr="009D077C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+ Tập 1: </w:t>
            </w:r>
            <w:r w:rsidRPr="009D077C">
              <w:rPr>
                <w:rStyle w:val="fontstyle21"/>
                <w:b/>
              </w:rPr>
              <w:t>VBCĐ</w:t>
            </w:r>
          </w:p>
          <w:p w:rsidR="00E764CA" w:rsidRPr="009D077C" w:rsidRDefault="00E764CA" w:rsidP="000F4263">
            <w:pPr>
              <w:jc w:val="both"/>
              <w:rPr>
                <w:rStyle w:val="fontstyle21"/>
                <w:rFonts w:ascii="Times New Roman" w:hAnsi="Times New Roman"/>
                <w:i/>
                <w:color w:val="auto"/>
              </w:rPr>
            </w:pPr>
            <w:r w:rsidRPr="009D077C">
              <w:rPr>
                <w:rStyle w:val="fontstyle21"/>
                <w:rFonts w:ascii="Times New Roman" w:hAnsi="Times New Roman"/>
                <w:i/>
                <w:color w:val="auto"/>
              </w:rPr>
              <w:t>(Tập văn bản có mục lục và sắp sếp theo thứ tự: văn bản của trung ương, tỉnh, huyện, xã. Văn bản của mỗi cấp sắp xếp theo thứ tự thời gian ban hành văn bản)</w:t>
            </w:r>
          </w:p>
        </w:tc>
        <w:tc>
          <w:tcPr>
            <w:tcW w:w="5953" w:type="dxa"/>
            <w:vAlign w:val="center"/>
          </w:tcPr>
          <w:p w:rsidR="00E764CA" w:rsidRPr="00B87AF3" w:rsidRDefault="00E764CA" w:rsidP="000F426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- Quyết định kiện toàn Ban chỉ đạo cấp xã, Quyết định thành lập các tiểu ban của các nhà trường;</w:t>
            </w:r>
          </w:p>
        </w:tc>
        <w:tc>
          <w:tcPr>
            <w:tcW w:w="1276" w:type="dxa"/>
            <w:vAlign w:val="center"/>
          </w:tcPr>
          <w:p w:rsidR="00E764CA" w:rsidRPr="00B87AF3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3/2023</w:t>
            </w:r>
          </w:p>
        </w:tc>
        <w:tc>
          <w:tcPr>
            <w:tcW w:w="1701" w:type="dxa"/>
            <w:vAlign w:val="center"/>
          </w:tcPr>
          <w:p w:rsidR="00E764CA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Luyện/Hiệp</w:t>
            </w:r>
          </w:p>
          <w:p w:rsidR="00E764CA" w:rsidRPr="00B87AF3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Tuyết/Tuyết</w:t>
            </w:r>
          </w:p>
        </w:tc>
      </w:tr>
      <w:tr w:rsidR="00E764CA" w:rsidRPr="00B87AF3" w:rsidTr="00E764CA">
        <w:trPr>
          <w:trHeight w:val="994"/>
        </w:trPr>
        <w:tc>
          <w:tcPr>
            <w:tcW w:w="1985" w:type="dxa"/>
            <w:vMerge/>
            <w:vAlign w:val="center"/>
          </w:tcPr>
          <w:p w:rsidR="00E764CA" w:rsidRPr="00B87AF3" w:rsidRDefault="00E764CA" w:rsidP="000F4263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  <w:vAlign w:val="center"/>
          </w:tcPr>
          <w:p w:rsidR="00E764CA" w:rsidRPr="00B87AF3" w:rsidRDefault="00E764CA" w:rsidP="000F426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- Kế hoạch Phổ cập giáo dục, xóa mù chữ của Ban chỉ đạo PCGD, XMC xã, thị trấn năm 2023;</w:t>
            </w:r>
          </w:p>
        </w:tc>
        <w:tc>
          <w:tcPr>
            <w:tcW w:w="1276" w:type="dxa"/>
            <w:vAlign w:val="center"/>
          </w:tcPr>
          <w:p w:rsidR="00E764CA" w:rsidRPr="00B87AF3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3/2023</w:t>
            </w:r>
          </w:p>
        </w:tc>
        <w:tc>
          <w:tcPr>
            <w:tcW w:w="1701" w:type="dxa"/>
            <w:vAlign w:val="center"/>
          </w:tcPr>
          <w:p w:rsidR="00E764CA" w:rsidRPr="00B87AF3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Luyện/Hiệp</w:t>
            </w:r>
          </w:p>
        </w:tc>
      </w:tr>
      <w:tr w:rsidR="00E764CA" w:rsidRPr="00B87AF3" w:rsidTr="00E764CA">
        <w:trPr>
          <w:trHeight w:val="1180"/>
        </w:trPr>
        <w:tc>
          <w:tcPr>
            <w:tcW w:w="1985" w:type="dxa"/>
            <w:vMerge/>
            <w:vAlign w:val="center"/>
          </w:tcPr>
          <w:p w:rsidR="00E764CA" w:rsidRPr="00B87AF3" w:rsidRDefault="00E764CA" w:rsidP="000F4263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  <w:vAlign w:val="center"/>
          </w:tcPr>
          <w:p w:rsidR="00E764CA" w:rsidRPr="00B87AF3" w:rsidRDefault="00E764CA" w:rsidP="000F426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- Nghị quyết các cuộc họp triển khai thực hiện của Ban chỉ đạo PCGD, XMC xã (thị trấn) năm 2023;</w:t>
            </w:r>
          </w:p>
        </w:tc>
        <w:tc>
          <w:tcPr>
            <w:tcW w:w="1276" w:type="dxa"/>
            <w:vAlign w:val="center"/>
          </w:tcPr>
          <w:p w:rsidR="00E764CA" w:rsidRPr="00B87AF3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8/2023</w:t>
            </w:r>
          </w:p>
        </w:tc>
        <w:tc>
          <w:tcPr>
            <w:tcW w:w="1701" w:type="dxa"/>
            <w:vAlign w:val="center"/>
          </w:tcPr>
          <w:p w:rsidR="00E764CA" w:rsidRPr="00B87AF3" w:rsidRDefault="00E764CA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Tiểu học</w:t>
            </w:r>
          </w:p>
        </w:tc>
      </w:tr>
      <w:tr w:rsidR="007401E2" w:rsidRPr="00B87AF3" w:rsidTr="00E764CA">
        <w:trPr>
          <w:trHeight w:val="565"/>
        </w:trPr>
        <w:tc>
          <w:tcPr>
            <w:tcW w:w="1985" w:type="dxa"/>
            <w:vMerge w:val="restart"/>
            <w:vAlign w:val="center"/>
          </w:tcPr>
          <w:p w:rsidR="007401E2" w:rsidRDefault="007401E2" w:rsidP="000F4263">
            <w:pPr>
              <w:jc w:val="both"/>
              <w:rPr>
                <w:rStyle w:val="fontstyle21"/>
                <w:rFonts w:ascii="Times New Roman" w:hAnsi="Times New Roman"/>
                <w:b/>
                <w:color w:val="auto"/>
              </w:rPr>
            </w:pPr>
            <w:r w:rsidRPr="009D077C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Tập 2: </w:t>
            </w:r>
            <w:r w:rsidRPr="009D077C">
              <w:rPr>
                <w:rStyle w:val="fontstyle21"/>
                <w:rFonts w:ascii="Times New Roman" w:hAnsi="Times New Roman"/>
                <w:b/>
                <w:color w:val="auto"/>
              </w:rPr>
              <w:t>Hồ sơ đề nghị kiểm tra công nhận</w:t>
            </w:r>
          </w:p>
          <w:p w:rsidR="007401E2" w:rsidRPr="009D077C" w:rsidRDefault="007401E2" w:rsidP="000F4263">
            <w:pPr>
              <w:jc w:val="both"/>
              <w:rPr>
                <w:rStyle w:val="fontstyle21"/>
                <w:rFonts w:ascii="Times New Roman" w:hAnsi="Times New Roman"/>
                <w:b/>
                <w:color w:val="auto"/>
              </w:rPr>
            </w:pPr>
            <w:r w:rsidRPr="009D077C">
              <w:rPr>
                <w:rStyle w:val="fontstyle21"/>
                <w:rFonts w:ascii="Times New Roman" w:hAnsi="Times New Roman"/>
                <w:i/>
                <w:color w:val="auto"/>
              </w:rPr>
              <w:t>Kẹp thành quyển xếp theo thứ tự như sau</w:t>
            </w:r>
            <w:r>
              <w:rPr>
                <w:rStyle w:val="fontstyle21"/>
                <w:rFonts w:ascii="Times New Roman" w:hAnsi="Times New Roman"/>
                <w:i/>
                <w:color w:val="auto"/>
              </w:rPr>
              <w:t>:</w:t>
            </w:r>
          </w:p>
        </w:tc>
        <w:tc>
          <w:tcPr>
            <w:tcW w:w="5953" w:type="dxa"/>
            <w:vAlign w:val="center"/>
          </w:tcPr>
          <w:p w:rsidR="007401E2" w:rsidRPr="00B87AF3" w:rsidRDefault="007401E2" w:rsidP="000F4263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1. Tờ trình đề nghị kiểm tra công nhận đạt chuẩn PCGD, XMC năm 2023.</w:t>
            </w:r>
          </w:p>
        </w:tc>
        <w:tc>
          <w:tcPr>
            <w:tcW w:w="1276" w:type="dxa"/>
            <w:vMerge w:val="restart"/>
            <w:vAlign w:val="center"/>
          </w:tcPr>
          <w:p w:rsidR="007401E2" w:rsidRPr="00B87AF3" w:rsidRDefault="007401E2" w:rsidP="007401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Trước 29/9</w:t>
            </w:r>
          </w:p>
        </w:tc>
        <w:tc>
          <w:tcPr>
            <w:tcW w:w="1701" w:type="dxa"/>
            <w:vAlign w:val="center"/>
          </w:tcPr>
          <w:p w:rsidR="007401E2" w:rsidRPr="00B87AF3" w:rsidRDefault="007401E2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</w:t>
            </w:r>
          </w:p>
        </w:tc>
      </w:tr>
      <w:tr w:rsidR="007401E2" w:rsidRPr="00B87AF3" w:rsidTr="00E764CA">
        <w:trPr>
          <w:trHeight w:val="531"/>
        </w:trPr>
        <w:tc>
          <w:tcPr>
            <w:tcW w:w="1985" w:type="dxa"/>
            <w:vMerge/>
            <w:vAlign w:val="center"/>
          </w:tcPr>
          <w:p w:rsidR="007401E2" w:rsidRPr="00B87AF3" w:rsidRDefault="007401E2" w:rsidP="000F426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7401E2" w:rsidRPr="00B87AF3" w:rsidRDefault="007401E2" w:rsidP="000F4263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2. Báo cáo quá trình thực hiện và kết quả PCGD, XMC năm 2023.</w:t>
            </w:r>
          </w:p>
        </w:tc>
        <w:tc>
          <w:tcPr>
            <w:tcW w:w="1276" w:type="dxa"/>
            <w:vMerge/>
            <w:vAlign w:val="center"/>
          </w:tcPr>
          <w:p w:rsidR="007401E2" w:rsidRPr="00B87AF3" w:rsidRDefault="007401E2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401E2" w:rsidRPr="00B87AF3" w:rsidRDefault="007401E2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Hiệp</w:t>
            </w:r>
          </w:p>
        </w:tc>
      </w:tr>
      <w:tr w:rsidR="007401E2" w:rsidRPr="00B87AF3" w:rsidTr="00E764CA">
        <w:trPr>
          <w:trHeight w:val="1180"/>
        </w:trPr>
        <w:tc>
          <w:tcPr>
            <w:tcW w:w="1985" w:type="dxa"/>
            <w:vMerge/>
            <w:vAlign w:val="center"/>
          </w:tcPr>
          <w:p w:rsidR="007401E2" w:rsidRPr="00B87AF3" w:rsidRDefault="007401E2" w:rsidP="000F426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7401E2" w:rsidRPr="00B87AF3" w:rsidRDefault="007401E2" w:rsidP="000F4263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3. Các biểu mẫu thống kê tổng hợp theo mẫu trên Hệ thống thông tin điện tử quản lý PCGD, XMC. Xếp theo thứ tự MN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(8 mẫu)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, TH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(12 mẫu)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, THCS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(12 mẫu)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, THPT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(4 mẫu)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, XMC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 xml:space="preserve">(9 mẫu), 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những biểu mẫu có từ 02 trang trở lên thì ghim lại.</w:t>
            </w:r>
          </w:p>
        </w:tc>
        <w:tc>
          <w:tcPr>
            <w:tcW w:w="1276" w:type="dxa"/>
            <w:vMerge/>
            <w:vAlign w:val="center"/>
          </w:tcPr>
          <w:p w:rsidR="007401E2" w:rsidRPr="00B87AF3" w:rsidRDefault="007401E2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5371" w:rsidRDefault="00E85371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Tiểu ban</w:t>
            </w:r>
          </w:p>
          <w:p w:rsidR="007401E2" w:rsidRPr="00B87AF3" w:rsidRDefault="00E85371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 trường</w:t>
            </w:r>
          </w:p>
        </w:tc>
      </w:tr>
      <w:tr w:rsidR="00E764CA" w:rsidRPr="00B87AF3" w:rsidTr="00E764CA">
        <w:trPr>
          <w:trHeight w:val="1180"/>
        </w:trPr>
        <w:tc>
          <w:tcPr>
            <w:tcW w:w="1985" w:type="dxa"/>
            <w:vMerge/>
            <w:vAlign w:val="center"/>
          </w:tcPr>
          <w:p w:rsidR="00E764CA" w:rsidRPr="00B87AF3" w:rsidRDefault="00E764CA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E764CA" w:rsidRPr="00B87AF3" w:rsidRDefault="00E764CA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4. Quyết định thành lập Ban chỉ đạo hoặc Quyết định kiện toàn Ban chỉ đạo PCGD, XMC năm 2023; Quyết định thành lập đoàn tự kiểm tra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(kèm theo danh sách đoàn tự kiểm tra)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276" w:type="dxa"/>
            <w:vAlign w:val="center"/>
          </w:tcPr>
          <w:p w:rsidR="00E764CA" w:rsidRPr="00B87AF3" w:rsidRDefault="007401E2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3/2023</w:t>
            </w:r>
          </w:p>
        </w:tc>
        <w:tc>
          <w:tcPr>
            <w:tcW w:w="1701" w:type="dxa"/>
            <w:vAlign w:val="center"/>
          </w:tcPr>
          <w:p w:rsidR="00E764CA" w:rsidRPr="00B87AF3" w:rsidRDefault="007401E2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Luyện/Hiệp</w:t>
            </w:r>
          </w:p>
        </w:tc>
      </w:tr>
      <w:tr w:rsidR="007401E2" w:rsidRPr="00B87AF3" w:rsidTr="00E764CA">
        <w:trPr>
          <w:trHeight w:val="1180"/>
        </w:trPr>
        <w:tc>
          <w:tcPr>
            <w:tcW w:w="1985" w:type="dxa"/>
            <w:vAlign w:val="center"/>
          </w:tcPr>
          <w:p w:rsidR="007401E2" w:rsidRPr="00B87AF3" w:rsidRDefault="007401E2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7401E2" w:rsidRPr="00B87AF3" w:rsidRDefault="007401E2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5. Biên bản tự kiểm tra PCGD, XMC năm 2023 của đơn vị.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Trang bìa cần ghi rõ các thông tin; Hồ sơ đề nghị kiểm tra công nhận đạt</w:t>
            </w:r>
            <w:r>
              <w:rPr>
                <w:rStyle w:val="fontstyle31"/>
                <w:rFonts w:ascii="Times New Roman" w:hAnsi="Times New Roman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chuẩn PCGD, XMC; Xã (thị trấn) ........ năm 2023.</w:t>
            </w:r>
          </w:p>
        </w:tc>
        <w:tc>
          <w:tcPr>
            <w:tcW w:w="1276" w:type="dxa"/>
            <w:vMerge w:val="restart"/>
            <w:vAlign w:val="center"/>
          </w:tcPr>
          <w:p w:rsidR="007401E2" w:rsidRPr="00B87AF3" w:rsidRDefault="007401E2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Trước 29/9</w:t>
            </w:r>
          </w:p>
        </w:tc>
        <w:tc>
          <w:tcPr>
            <w:tcW w:w="1701" w:type="dxa"/>
            <w:vAlign w:val="center"/>
          </w:tcPr>
          <w:p w:rsidR="007401E2" w:rsidRPr="00B87AF3" w:rsidRDefault="007401E2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Nga, Linh, Thùy</w:t>
            </w:r>
          </w:p>
        </w:tc>
      </w:tr>
      <w:tr w:rsidR="00074DFC" w:rsidRPr="00B87AF3" w:rsidTr="007401E2">
        <w:trPr>
          <w:trHeight w:val="355"/>
        </w:trPr>
        <w:tc>
          <w:tcPr>
            <w:tcW w:w="1985" w:type="dxa"/>
            <w:vMerge w:val="restart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87AF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+ Tập 3: 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Các loại hồ sơ khác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(dùng để làm minh chứng phục vụ kiểm tra và lưu hồ sơ)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1. Phiếu điều tra phổ cập giáo dục, xóa mù chữ.</w:t>
            </w:r>
          </w:p>
        </w:tc>
        <w:tc>
          <w:tcPr>
            <w:tcW w:w="1276" w:type="dxa"/>
            <w:vMerge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 16 đội</w:t>
            </w:r>
          </w:p>
        </w:tc>
      </w:tr>
      <w:tr w:rsidR="00074DFC" w:rsidRPr="00B87AF3" w:rsidTr="007401E2">
        <w:trPr>
          <w:trHeight w:val="403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2. Sổ theo dõi phổ cập giao dục, xóa mù chữ.</w:t>
            </w:r>
          </w:p>
        </w:tc>
        <w:tc>
          <w:tcPr>
            <w:tcW w:w="1276" w:type="dxa"/>
            <w:vMerge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</w:t>
            </w:r>
          </w:p>
        </w:tc>
      </w:tr>
      <w:tr w:rsidR="00074DFC" w:rsidRPr="00B87AF3" w:rsidTr="00E764CA">
        <w:trPr>
          <w:trHeight w:val="1180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3. Danh sách trẻ em hoàn thành chương trình giáo dục Mầm non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(đối với PCGDMN)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; Danh sách học sinh hoàn thành chương trình tiểu học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(đối với PCGDTH)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; Danh sách học sinh tốt nghiệp THCS; Danh sách học sinh có chứng</w:t>
            </w:r>
            <w:r>
              <w:rPr>
                <w:rStyle w:val="fontstyle21"/>
                <w:rFonts w:ascii="Times New Roman" w:hAnsi="Times New Roman"/>
                <w:color w:val="auto"/>
              </w:rPr>
              <w:t xml:space="preserve"> 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chỉ nghề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(đối với PCGDTHCS)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; Danh sách học viên được công nhận biết chữ theo các mức độ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(đối với đơn vị tổ chức các lớp học xóa mù chữ, nếu có)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F2924" w:rsidRDefault="002F2924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Tiểu ban 3 trường</w:t>
            </w:r>
          </w:p>
          <w:p w:rsidR="00074DFC" w:rsidRPr="00B87AF3" w:rsidRDefault="002F2924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="00074DF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Nga, Thùy, Linh, Tuyết, Lê Hồng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</w:tr>
      <w:tr w:rsidR="00074DFC" w:rsidRPr="00B87AF3" w:rsidTr="007401E2">
        <w:trPr>
          <w:trHeight w:val="311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4. Sổ đăng bộ</w:t>
            </w:r>
          </w:p>
        </w:tc>
        <w:tc>
          <w:tcPr>
            <w:tcW w:w="1276" w:type="dxa"/>
            <w:vMerge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Tuyết</w:t>
            </w:r>
          </w:p>
        </w:tc>
      </w:tr>
      <w:tr w:rsidR="00074DFC" w:rsidRPr="00B87AF3" w:rsidTr="00E764CA">
        <w:trPr>
          <w:trHeight w:val="1180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7401E2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5. Sổ gọi tên, ghi điểm hoặc danh sách học sinh theo lớp học tại trường, lớp huy động PCGD, XMC hoặc tờ tổng hợp chất lượng giáo dục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(lấ</w:t>
            </w:r>
            <w:r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y theo H.sơ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 xml:space="preserve"> q</w:t>
            </w:r>
            <w:r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.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định thực tế)</w:t>
            </w:r>
          </w:p>
        </w:tc>
        <w:tc>
          <w:tcPr>
            <w:tcW w:w="1276" w:type="dxa"/>
            <w:vMerge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 + GVCN</w:t>
            </w:r>
          </w:p>
        </w:tc>
      </w:tr>
      <w:tr w:rsidR="00074DFC" w:rsidRPr="00B87AF3" w:rsidTr="00074DFC">
        <w:trPr>
          <w:trHeight w:val="914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6. Sổ theo dõi học sinh chuyển đi - chuyển đến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(bắt buộc phải có minh chứng kèm theo: đơn xin chuyển trường, giấy giới thiệu, giấy tiếp nhận,...)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Đến 30/9</w:t>
            </w: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Nga/Hiệp</w:t>
            </w:r>
          </w:p>
        </w:tc>
      </w:tr>
      <w:tr w:rsidR="00074DFC" w:rsidRPr="00B87AF3" w:rsidTr="00074DFC">
        <w:trPr>
          <w:trHeight w:val="558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7. Hồ sơ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 xml:space="preserve">(danh sách) 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học sinh khuyết tật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(có xác nhận của cơ quan y tế có đủ thẩm quyền)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L.Hồng, Nga</w:t>
            </w:r>
          </w:p>
        </w:tc>
      </w:tr>
      <w:tr w:rsidR="00074DFC" w:rsidRPr="00B87AF3" w:rsidTr="00074DFC">
        <w:trPr>
          <w:trHeight w:val="525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>8. Kế hoạch thực hiện nhiệm vụ PCGD, XMC năm 2023.</w:t>
            </w:r>
          </w:p>
        </w:tc>
        <w:tc>
          <w:tcPr>
            <w:tcW w:w="1276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3/2023</w:t>
            </w: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Hiệp</w:t>
            </w:r>
          </w:p>
        </w:tc>
      </w:tr>
      <w:tr w:rsidR="00074DFC" w:rsidRPr="00B87AF3" w:rsidTr="00E764CA">
        <w:trPr>
          <w:trHeight w:val="1180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9. Quyết định thành lập đoàn kiểm tra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 xml:space="preserve">(kèm theo danh sách đoàn kiểm tra) 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và Biên bản kiểm tra PCGD, XMC năm 2023 của huyện đối với xã, thị trấn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(khi tỉnh kiểm tra)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Sau 20/10</w:t>
            </w: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Nga, Linh, Thùy</w:t>
            </w:r>
          </w:p>
        </w:tc>
      </w:tr>
      <w:tr w:rsidR="00074DFC" w:rsidRPr="00B87AF3" w:rsidTr="00074DFC">
        <w:trPr>
          <w:trHeight w:val="551"/>
        </w:trPr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10. Quyết định công nhận xã, thị trấn đạt chuẩn PCGD, XMC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(năm gần nhất)</w:t>
            </w:r>
            <w:r w:rsidRPr="00B87AF3">
              <w:rPr>
                <w:rStyle w:val="fontstyle2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</w:t>
            </w:r>
          </w:p>
        </w:tc>
      </w:tr>
      <w:tr w:rsidR="00074DFC" w:rsidRPr="00B87AF3" w:rsidTr="00E764CA">
        <w:tc>
          <w:tcPr>
            <w:tcW w:w="1985" w:type="dxa"/>
            <w:vMerge/>
            <w:vAlign w:val="center"/>
          </w:tcPr>
          <w:p w:rsidR="00074DFC" w:rsidRPr="00B87AF3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074DFC" w:rsidRPr="00074DFC" w:rsidRDefault="00074DFC" w:rsidP="00840408">
            <w:pPr>
              <w:jc w:val="both"/>
              <w:rPr>
                <w:rStyle w:val="fontstyle01"/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B87AF3">
              <w:rPr>
                <w:rStyle w:val="fontstyle21"/>
                <w:rFonts w:ascii="Times New Roman" w:hAnsi="Times New Roman"/>
                <w:color w:val="auto"/>
              </w:rPr>
              <w:t xml:space="preserve">11. Các biểu mẫu quy định tại Thông tư số 35/2017/TT-BGDĐT ngày 28/12/2017 </w:t>
            </w:r>
            <w:r w:rsidRPr="00B87AF3">
              <w:rPr>
                <w:rStyle w:val="fontstyle31"/>
                <w:rFonts w:ascii="Times New Roman" w:hAnsi="Times New Roman"/>
                <w:color w:val="auto"/>
                <w:sz w:val="26"/>
                <w:szCs w:val="26"/>
              </w:rPr>
              <w:t>(nộp cho đoàn tại thời điểm kiểm tra có phụ lục đính kèm).</w:t>
            </w:r>
          </w:p>
        </w:tc>
        <w:tc>
          <w:tcPr>
            <w:tcW w:w="1276" w:type="dxa"/>
            <w:vMerge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74DFC" w:rsidRPr="00B87AF3" w:rsidRDefault="00074DFC" w:rsidP="00E764C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Nga, Linh, Thùy, Tuyết</w:t>
            </w:r>
          </w:p>
        </w:tc>
      </w:tr>
    </w:tbl>
    <w:p w:rsidR="001966C0" w:rsidRDefault="001966C0" w:rsidP="001966C0">
      <w:pPr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1966C0" w:rsidRPr="00074DFC" w:rsidRDefault="001966C0" w:rsidP="001966C0">
      <w:pPr>
        <w:jc w:val="both"/>
        <w:rPr>
          <w:rStyle w:val="fontstyle21"/>
          <w:rFonts w:ascii="Times New Roman" w:hAnsi="Times New Roman"/>
          <w:i/>
          <w:color w:val="auto"/>
          <w:sz w:val="28"/>
          <w:szCs w:val="28"/>
        </w:rPr>
      </w:pPr>
      <w:r w:rsidRPr="00074DFC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+ Lưu ý</w:t>
      </w:r>
      <w:r w:rsidRPr="00074DF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  <w:r w:rsidRPr="00074DFC">
        <w:rPr>
          <w:rStyle w:val="fontstyle21"/>
          <w:rFonts w:ascii="Times New Roman" w:hAnsi="Times New Roman"/>
          <w:i/>
          <w:color w:val="auto"/>
          <w:sz w:val="28"/>
          <w:szCs w:val="28"/>
        </w:rPr>
        <w:t>Tập 1 và tập 3 phục vụ cho đoàn khi kiểm tra. Tập 2 hồ sơ nộp đề nghị Ban chỉ đạo huyện kiểm tra</w:t>
      </w:r>
      <w:r w:rsidR="00074DFC">
        <w:rPr>
          <w:rStyle w:val="fontstyle21"/>
          <w:rFonts w:ascii="Times New Roman" w:hAnsi="Times New Roman"/>
          <w:i/>
          <w:color w:val="auto"/>
          <w:sz w:val="28"/>
          <w:szCs w:val="28"/>
        </w:rPr>
        <w:t>.</w:t>
      </w:r>
    </w:p>
    <w:p w:rsidR="001966C0" w:rsidRPr="003C67FB" w:rsidRDefault="001966C0" w:rsidP="003C67FB">
      <w:pPr>
        <w:ind w:firstLine="720"/>
        <w:jc w:val="both"/>
        <w:rPr>
          <w:rFonts w:eastAsia="Times New Roman"/>
          <w:szCs w:val="28"/>
        </w:rPr>
      </w:pPr>
    </w:p>
    <w:sectPr w:rsidR="001966C0" w:rsidRPr="003C67FB" w:rsidSect="00177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73" w:right="851" w:bottom="873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14" w:rsidRDefault="00634414" w:rsidP="00127330">
      <w:r>
        <w:separator/>
      </w:r>
    </w:p>
  </w:endnote>
  <w:endnote w:type="continuationSeparator" w:id="0">
    <w:p w:rsidR="00634414" w:rsidRDefault="00634414" w:rsidP="001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0" w:rsidRDefault="00127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0" w:rsidRDefault="0012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0" w:rsidRDefault="00127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14" w:rsidRDefault="00634414" w:rsidP="00127330">
      <w:r>
        <w:separator/>
      </w:r>
    </w:p>
  </w:footnote>
  <w:footnote w:type="continuationSeparator" w:id="0">
    <w:p w:rsidR="00634414" w:rsidRDefault="00634414" w:rsidP="0012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0" w:rsidRDefault="001273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004813" o:spid="_x0000_s2050" type="#_x0000_t136" style="position:absolute;margin-left:0;margin-top:0;width:502.5pt;height:41.2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0" w:rsidRDefault="001273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004814" o:spid="_x0000_s2051" type="#_x0000_t136" style="position:absolute;margin-left:0;margin-top:0;width:502.5pt;height:41.2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0" w:rsidRDefault="001273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004812" o:spid="_x0000_s2049" type="#_x0000_t136" style="position:absolute;margin-left:0;margin-top:0;width:502.5pt;height:41.2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DB"/>
    <w:rsid w:val="00074DFC"/>
    <w:rsid w:val="00127330"/>
    <w:rsid w:val="00177A80"/>
    <w:rsid w:val="001966C0"/>
    <w:rsid w:val="00287876"/>
    <w:rsid w:val="00294EDB"/>
    <w:rsid w:val="002F2924"/>
    <w:rsid w:val="003C67FB"/>
    <w:rsid w:val="004E05AF"/>
    <w:rsid w:val="00634414"/>
    <w:rsid w:val="007401E2"/>
    <w:rsid w:val="00840408"/>
    <w:rsid w:val="00873788"/>
    <w:rsid w:val="009A79E8"/>
    <w:rsid w:val="009D077C"/>
    <w:rsid w:val="00A350B1"/>
    <w:rsid w:val="00A700BA"/>
    <w:rsid w:val="00AE1096"/>
    <w:rsid w:val="00B87AF3"/>
    <w:rsid w:val="00E764CA"/>
    <w:rsid w:val="00E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E3D4B3"/>
  <w15:chartTrackingRefBased/>
  <w15:docId w15:val="{324C000D-4BD5-4980-9758-CCC7B89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B"/>
    <w:pPr>
      <w:spacing w:before="0" w:after="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294EDB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94ED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294ED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AE10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3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30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2023-09-19T03:02:00Z</dcterms:created>
  <dcterms:modified xsi:type="dcterms:W3CDTF">2023-10-04T09:42:00Z</dcterms:modified>
</cp:coreProperties>
</file>